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A REGULAR VIRTUAL (CALL-IN)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89693D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374DCC">
        <w:rPr>
          <w:rFonts w:ascii="Tahoma" w:eastAsia="Times New Roman" w:hAnsi="Tahoma" w:cs="Tahoma"/>
        </w:rPr>
        <w:t>JULY</w:t>
      </w:r>
      <w:r w:rsidR="00374B4A">
        <w:rPr>
          <w:rFonts w:ascii="Tahoma" w:eastAsia="Times New Roman" w:hAnsi="Tahoma" w:cs="Tahoma"/>
        </w:rPr>
        <w:t xml:space="preserve"> </w:t>
      </w:r>
      <w:r w:rsidR="007E5EE1">
        <w:rPr>
          <w:rFonts w:ascii="Tahoma" w:eastAsia="Times New Roman" w:hAnsi="Tahoma" w:cs="Tahoma"/>
        </w:rPr>
        <w:t>25</w:t>
      </w:r>
      <w:r w:rsidR="002B7B08">
        <w:rPr>
          <w:rFonts w:ascii="Tahoma" w:eastAsia="Times New Roman" w:hAnsi="Tahoma" w:cs="Tahoma"/>
        </w:rPr>
        <w:t>, 202</w:t>
      </w:r>
      <w:r w:rsidR="003877B7">
        <w:rPr>
          <w:rFonts w:ascii="Tahoma" w:eastAsia="Times New Roman" w:hAnsi="Tahoma" w:cs="Tahoma"/>
        </w:rPr>
        <w:t>2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4069A0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374DCC">
        <w:rPr>
          <w:rFonts w:ascii="Tahoma" w:hAnsi="Tahoma" w:cs="Tahoma"/>
          <w:sz w:val="22"/>
          <w:szCs w:val="22"/>
        </w:rPr>
        <w:t>July</w:t>
      </w:r>
      <w:r w:rsidR="00374B4A">
        <w:rPr>
          <w:rFonts w:ascii="Tahoma" w:hAnsi="Tahoma" w:cs="Tahoma"/>
          <w:sz w:val="22"/>
          <w:szCs w:val="22"/>
        </w:rPr>
        <w:t xml:space="preserve"> </w:t>
      </w:r>
      <w:r w:rsidR="007E5EE1">
        <w:rPr>
          <w:rFonts w:ascii="Tahoma" w:hAnsi="Tahoma" w:cs="Tahoma"/>
          <w:sz w:val="22"/>
          <w:szCs w:val="22"/>
        </w:rPr>
        <w:t>25</w:t>
      </w:r>
      <w:r w:rsidR="002B7B08">
        <w:rPr>
          <w:rFonts w:ascii="Tahoma" w:hAnsi="Tahoma" w:cs="Tahoma"/>
          <w:sz w:val="22"/>
          <w:szCs w:val="22"/>
        </w:rPr>
        <w:t>, 202</w:t>
      </w:r>
      <w:r w:rsidR="003877B7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3877B7">
        <w:rPr>
          <w:rFonts w:ascii="Tahoma" w:hAnsi="Tahoma" w:cs="Tahoma"/>
          <w:sz w:val="22"/>
          <w:szCs w:val="22"/>
        </w:rPr>
        <w:t>Friday</w:t>
      </w:r>
      <w:r w:rsidR="004745E6">
        <w:rPr>
          <w:rFonts w:ascii="Tahoma" w:hAnsi="Tahoma" w:cs="Tahoma"/>
          <w:sz w:val="22"/>
          <w:szCs w:val="22"/>
        </w:rPr>
        <w:t xml:space="preserve">, </w:t>
      </w:r>
      <w:r w:rsidR="00374DCC">
        <w:rPr>
          <w:rFonts w:ascii="Tahoma" w:hAnsi="Tahoma" w:cs="Tahoma"/>
          <w:sz w:val="22"/>
          <w:szCs w:val="22"/>
        </w:rPr>
        <w:t>July</w:t>
      </w:r>
      <w:r w:rsidR="00374B4A">
        <w:rPr>
          <w:rFonts w:ascii="Tahoma" w:hAnsi="Tahoma" w:cs="Tahoma"/>
          <w:sz w:val="22"/>
          <w:szCs w:val="22"/>
        </w:rPr>
        <w:t xml:space="preserve"> </w:t>
      </w:r>
      <w:r w:rsidR="007E5EE1">
        <w:rPr>
          <w:rFonts w:ascii="Tahoma" w:hAnsi="Tahoma" w:cs="Tahoma"/>
          <w:sz w:val="22"/>
          <w:szCs w:val="22"/>
        </w:rPr>
        <w:t>22</w:t>
      </w:r>
      <w:r w:rsidR="004737A5">
        <w:rPr>
          <w:rFonts w:ascii="Tahoma" w:hAnsi="Tahoma" w:cs="Tahoma"/>
          <w:sz w:val="22"/>
          <w:szCs w:val="22"/>
        </w:rPr>
        <w:t>, 2022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8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>.  Emails received shall be read to the Board for discussion and follow-up during the meeting.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location shall be closed to the public.</w:t>
      </w:r>
      <w:r>
        <w:rPr>
          <w:rFonts w:ascii="Tahoma" w:eastAsia="Times New Roman" w:hAnsi="Tahoma" w:cs="Tahoma"/>
        </w:rPr>
        <w:t xml:space="preserve">  However, the Regular Meeting shall be a call-in meeting utilizing the Cisco WebEx video features and a dial-in process.  Details and directions on Attendance and Participation for members of the public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6"/>
        <w:gridCol w:w="43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3877B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86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86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86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86"/>
                              </w:tblGrid>
                              <w:tr w:rsidR="009072F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ayout w:type="fixed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  <w:gridCol w:w="6086"/>
                                    </w:tblGrid>
                                    <w:tr w:rsidR="00A92075" w:rsidTr="00A9207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5" w:type="dxa"/>
                                          <w:noWrap/>
                                          <w:hideMark/>
                                        </w:tcPr>
                                        <w:p w:rsidR="00A92075" w:rsidRDefault="00A92075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355" w:type="dxa"/>
                                          <w:noWrap/>
                                          <w:hideMark/>
                                        </w:tcPr>
                                        <w:p w:rsidR="004737A5" w:rsidRPr="004737A5" w:rsidRDefault="007E5EE1" w:rsidP="003877B7">
                                          <w:pPr>
                                            <w:rPr>
                                              <w:rFonts w:ascii="Helvetica" w:hAnsi="Helvetica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7E5EE1">
                                            <w:t>https://southorange.webex.com/southorange/onstage/g.php?MTID=ec37580fd5fedc3ad0e3d516c27e582f9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EC1097">
              <w:rPr>
                <w:rFonts w:ascii="Tahoma" w:eastAsia="Times New Roman" w:hAnsi="Tahoma" w:cs="Tahoma"/>
                <w:noProof/>
                <w:color w:val="222222"/>
              </w:rPr>
              <w:t>July 22, 2022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7E5EE1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2348 715 6059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4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7E5EE1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</w:rPr>
              <w:t>dylan</w:t>
            </w:r>
            <w:proofErr w:type="spellEnd"/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7E5EE1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2348 715 6059</w:t>
            </w:r>
            <w:bookmarkStart w:id="0" w:name="_GoBack"/>
            <w:bookmarkEnd w:id="0"/>
            <w:r w:rsidR="00374DC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21F2C"/>
    <w:rsid w:val="0003727C"/>
    <w:rsid w:val="0005271F"/>
    <w:rsid w:val="000930C2"/>
    <w:rsid w:val="00093F0A"/>
    <w:rsid w:val="000C279F"/>
    <w:rsid w:val="000D5BFA"/>
    <w:rsid w:val="001013FF"/>
    <w:rsid w:val="00103663"/>
    <w:rsid w:val="001154D2"/>
    <w:rsid w:val="001250D4"/>
    <w:rsid w:val="0013184A"/>
    <w:rsid w:val="001341AD"/>
    <w:rsid w:val="00181298"/>
    <w:rsid w:val="001A09EC"/>
    <w:rsid w:val="001A0E47"/>
    <w:rsid w:val="00241C4C"/>
    <w:rsid w:val="00250F6B"/>
    <w:rsid w:val="00265EAE"/>
    <w:rsid w:val="00276D29"/>
    <w:rsid w:val="00292DDC"/>
    <w:rsid w:val="002B7B08"/>
    <w:rsid w:val="002D0D02"/>
    <w:rsid w:val="00304F61"/>
    <w:rsid w:val="00341BA9"/>
    <w:rsid w:val="0035328D"/>
    <w:rsid w:val="00374B4A"/>
    <w:rsid w:val="00374DCC"/>
    <w:rsid w:val="003826AB"/>
    <w:rsid w:val="003877B7"/>
    <w:rsid w:val="0039370D"/>
    <w:rsid w:val="004025A3"/>
    <w:rsid w:val="004069A0"/>
    <w:rsid w:val="00466DF9"/>
    <w:rsid w:val="004737A5"/>
    <w:rsid w:val="004745E6"/>
    <w:rsid w:val="00490149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7200C1"/>
    <w:rsid w:val="00725861"/>
    <w:rsid w:val="00740C91"/>
    <w:rsid w:val="00742689"/>
    <w:rsid w:val="007664BD"/>
    <w:rsid w:val="007A44A6"/>
    <w:rsid w:val="007E09FA"/>
    <w:rsid w:val="007E5EE1"/>
    <w:rsid w:val="007F01C3"/>
    <w:rsid w:val="008253CC"/>
    <w:rsid w:val="00832763"/>
    <w:rsid w:val="0089693D"/>
    <w:rsid w:val="008C68C2"/>
    <w:rsid w:val="008E4307"/>
    <w:rsid w:val="008F67BB"/>
    <w:rsid w:val="009072FC"/>
    <w:rsid w:val="0096389B"/>
    <w:rsid w:val="00970431"/>
    <w:rsid w:val="0097375F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AC716C"/>
    <w:rsid w:val="00B02D03"/>
    <w:rsid w:val="00B836A5"/>
    <w:rsid w:val="00B92ACE"/>
    <w:rsid w:val="00B9549D"/>
    <w:rsid w:val="00B95BE1"/>
    <w:rsid w:val="00C858D5"/>
    <w:rsid w:val="00C91AE3"/>
    <w:rsid w:val="00CA722F"/>
    <w:rsid w:val="00CB72A2"/>
    <w:rsid w:val="00CE2E59"/>
    <w:rsid w:val="00CF56A3"/>
    <w:rsid w:val="00D319E9"/>
    <w:rsid w:val="00D41D0C"/>
    <w:rsid w:val="00D61F7E"/>
    <w:rsid w:val="00D701EF"/>
    <w:rsid w:val="00D9541E"/>
    <w:rsid w:val="00DF0116"/>
    <w:rsid w:val="00E07435"/>
    <w:rsid w:val="00E63204"/>
    <w:rsid w:val="00E73083"/>
    <w:rsid w:val="00EC1097"/>
    <w:rsid w:val="00ED481F"/>
    <w:rsid w:val="00ED68B5"/>
    <w:rsid w:val="00F13121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galads@njadvancemedia.com" TargetMode="External"/><Relationship Id="rId5" Type="http://schemas.openxmlformats.org/officeDocument/2006/relationships/hyperlink" Target="mailto:legals@thelocalsourc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2022-07-22T17:02:00Z</dcterms:created>
  <dcterms:modified xsi:type="dcterms:W3CDTF">2022-07-22T17:04:00Z</dcterms:modified>
</cp:coreProperties>
</file>